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BE" w:rsidRDefault="003628BE" w:rsidP="00362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2–7: Absolute Value Functions and Graphs</w:t>
      </w:r>
    </w:p>
    <w:p w:rsidR="003628BE" w:rsidRPr="003628BE" w:rsidRDefault="003628BE" w:rsidP="003628BE">
      <w:pPr>
        <w:rPr>
          <w:rFonts w:ascii="Times New Roman" w:hAnsi="Times New Roman" w:cs="Times New Roman"/>
          <w:b/>
          <w:sz w:val="28"/>
          <w:szCs w:val="28"/>
        </w:rPr>
      </w:pPr>
    </w:p>
    <w:p w:rsidR="003628BE" w:rsidRDefault="003628BE">
      <w:pPr>
        <w:rPr>
          <w:b/>
        </w:rPr>
      </w:pPr>
      <w:r>
        <w:rPr>
          <w:b/>
        </w:rPr>
        <w:t>Introductions:</w:t>
      </w:r>
    </w:p>
    <w:p w:rsidR="003628BE" w:rsidRDefault="003628BE">
      <w:r>
        <w:tab/>
        <w:t xml:space="preserve">Just as the absolute value of </w:t>
      </w:r>
      <w:r>
        <w:rPr>
          <w:i/>
        </w:rPr>
        <w:t>x</w:t>
      </w:r>
      <w:r>
        <w:t xml:space="preserve"> it its distance from 0, the absolute value </w:t>
      </w:r>
      <w:proofErr w:type="gramStart"/>
      <w:r>
        <w:t xml:space="preserve">of </w:t>
      </w:r>
      <m:oMath>
        <w:proofErr w:type="gramEnd"/>
        <m:r>
          <w:rPr>
            <w:rFonts w:ascii="Cambria Math" w:hAnsi="Cambria Math"/>
          </w:rPr>
          <m:t>f(x)</m:t>
        </m:r>
      </m:oMath>
      <w:r>
        <w:t xml:space="preserve">, or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f(x)</m:t>
            </m:r>
          </m:e>
        </m:d>
      </m:oMath>
      <w:r>
        <w:t xml:space="preserve">, gives the distance from the line </w:t>
      </w:r>
      <m:oMath>
        <m:r>
          <w:rPr>
            <w:rFonts w:ascii="Cambria Math" w:hAnsi="Cambria Math"/>
          </w:rPr>
          <m:t>y=0</m:t>
        </m:r>
      </m:oMath>
      <w:r>
        <w:t xml:space="preserve"> for each value of </w:t>
      </w:r>
      <m:oMath>
        <m:r>
          <w:rPr>
            <w:rFonts w:ascii="Cambria Math" w:hAnsi="Cambria Math"/>
          </w:rPr>
          <m:t>f(x)</m:t>
        </m:r>
      </m:oMath>
      <w:r>
        <w:t>.</w:t>
      </w:r>
    </w:p>
    <w:p w:rsidR="003628BE" w:rsidRDefault="003628BE" w:rsidP="003628BE">
      <w:pPr>
        <w:ind w:firstLine="480"/>
      </w:pPr>
      <w:r>
        <w:t xml:space="preserve">The simplest example of an </w:t>
      </w:r>
      <w:r>
        <w:rPr>
          <w:b/>
        </w:rPr>
        <w:t xml:space="preserve">absolute value function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. The graph of the absolute value of a linear function in two variables is V-shaped and symmetric about a vertical line called the </w:t>
      </w:r>
      <w:r>
        <w:rPr>
          <w:b/>
        </w:rPr>
        <w:t>axis of symmetry</w:t>
      </w:r>
      <w:r>
        <w:t xml:space="preserve">. Such a graph has either a single maximum point or a single minimum point, called the </w:t>
      </w:r>
      <w:r>
        <w:rPr>
          <w:b/>
        </w:rPr>
        <w:t>vertex</w:t>
      </w:r>
      <w:r>
        <w:t>.</w:t>
      </w:r>
    </w:p>
    <w:p w:rsidR="003628BE" w:rsidRDefault="003628BE" w:rsidP="003628BE"/>
    <w:p w:rsidR="009D52BF" w:rsidRDefault="009D52BF" w:rsidP="00E84365">
      <w:pPr>
        <w:jc w:val="center"/>
      </w:pPr>
      <w:r>
        <w:rPr>
          <w:noProof/>
        </w:rPr>
        <w:drawing>
          <wp:inline distT="0" distB="0" distL="0" distR="0">
            <wp:extent cx="5806440" cy="273558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65" w:rsidRDefault="00E84365" w:rsidP="00E84365">
      <w:pPr>
        <w:jc w:val="center"/>
      </w:pPr>
    </w:p>
    <w:p w:rsidR="009D52BF" w:rsidRDefault="009D52BF" w:rsidP="00E843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transformations you studied in the last two lessons also apply to absolute value functions. </w:t>
      </w:r>
    </w:p>
    <w:p w:rsidR="009D52BF" w:rsidRDefault="00E84365" w:rsidP="00E843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44540" cy="2926080"/>
            <wp:effectExtent l="1905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65" w:rsidRDefault="00E84365" w:rsidP="00E84365">
      <w:pPr>
        <w:rPr>
          <w:rFonts w:ascii="Times New Roman" w:hAnsi="Times New Roman" w:cs="Times New Roman"/>
        </w:rPr>
      </w:pPr>
    </w:p>
    <w:p w:rsidR="00E84365" w:rsidRDefault="00E84365" w:rsidP="00E84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1: Graphing an Absolute Value Function</w:t>
      </w:r>
    </w:p>
    <w:p w:rsidR="00E84365" w:rsidRDefault="00E84365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graph of the absolute value </w:t>
      </w:r>
      <w:proofErr w:type="gramStart"/>
      <w:r>
        <w:rPr>
          <w:rFonts w:ascii="Times New Roman" w:hAnsi="Times New Roman" w:cs="Times New Roman"/>
        </w:rPr>
        <w:t xml:space="preserve">function </w:t>
      </w:r>
      <m:oMath>
        <w:proofErr w:type="gramEnd"/>
        <m:r>
          <w:rPr>
            <w:rFonts w:ascii="Cambria Math" w:hAnsi="Cambria Math" w:cs="Times New Roman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-4</m:t>
        </m:r>
      </m:oMath>
      <w:r>
        <w:rPr>
          <w:rFonts w:ascii="Times New Roman" w:hAnsi="Times New Roman" w:cs="Times New Roman"/>
        </w:rPr>
        <w:t xml:space="preserve">? How is the graph different from the graph of the parent </w:t>
      </w:r>
      <w:proofErr w:type="gramStart"/>
      <w:r>
        <w:rPr>
          <w:rFonts w:ascii="Times New Roman" w:hAnsi="Times New Roman" w:cs="Times New Roman"/>
        </w:rPr>
        <w:t>function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>?</w:t>
      </w:r>
    </w:p>
    <w:tbl>
      <w:tblPr>
        <w:tblpPr w:leftFromText="180" w:rightFromText="180" w:vertAnchor="text" w:horzAnchor="page" w:tblpX="5793" w:tblpY="97"/>
        <w:tblW w:w="1920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</w:tblGrid>
      <w:tr w:rsidR="00D63668" w:rsidRPr="00E84365" w:rsidTr="00D63668">
        <w:trPr>
          <w:trHeight w:val="3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color w:val="000000"/>
                <w:kern w:val="0"/>
                <w:szCs w:val="24"/>
              </w:rPr>
            </w:pPr>
            <w:r w:rsidRPr="00E84365">
              <w:rPr>
                <w:rFonts w:ascii="Times New Roman" w:eastAsia="新細明體" w:hAnsi="Times New Roman" w:cs="Times New Roman"/>
                <w:b/>
                <w:bCs/>
                <w:i/>
                <w:color w:val="000000"/>
                <w:kern w:val="0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i/>
                <w:color w:val="000000"/>
                <w:kern w:val="0"/>
                <w:szCs w:val="24"/>
              </w:rPr>
              <w:t>f</w:t>
            </w:r>
            <w:r w:rsidRPr="00A32EE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新細明體" w:hAnsi="Times New Roman" w:cs="Times New Roman"/>
                <w:b/>
                <w:bCs/>
                <w:i/>
                <w:color w:val="000000"/>
                <w:kern w:val="0"/>
                <w:szCs w:val="24"/>
              </w:rPr>
              <w:t>x</w:t>
            </w:r>
            <w:r w:rsidRPr="00A32EE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D63668" w:rsidRPr="00E84365" w:rsidTr="00D6366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D63668" w:rsidRPr="00E84365" w:rsidTr="00D6366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</w:tr>
      <w:tr w:rsidR="00D63668" w:rsidRPr="00E84365" w:rsidTr="00D6366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E8436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4</w:t>
            </w:r>
          </w:p>
        </w:tc>
      </w:tr>
      <w:tr w:rsidR="00D63668" w:rsidRPr="00E84365" w:rsidTr="00D6366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</w:tr>
      <w:tr w:rsidR="00D63668" w:rsidRPr="00E84365" w:rsidTr="00D63668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668" w:rsidRPr="00E84365" w:rsidRDefault="00D63668" w:rsidP="00D6366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32E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–</w:t>
            </w:r>
            <w:r w:rsidRPr="00E8436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</w:tbl>
    <w:p w:rsidR="00E84365" w:rsidRPr="00E84365" w:rsidRDefault="00D63668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7620</wp:posOffset>
            </wp:positionV>
            <wp:extent cx="1642110" cy="1546860"/>
            <wp:effectExtent l="19050" t="0" r="0" b="0"/>
            <wp:wrapNone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EEE" w:rsidRDefault="00E84365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1:</w:t>
      </w:r>
      <w:r>
        <w:rPr>
          <w:rFonts w:ascii="Times New Roman" w:hAnsi="Times New Roman" w:cs="Times New Roman"/>
        </w:rPr>
        <w:tab/>
        <w:t>make a table of values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32EEE" w:rsidRDefault="00A32EEE" w:rsidP="00E84365">
      <w:pPr>
        <w:rPr>
          <w:rFonts w:ascii="Times New Roman" w:hAnsi="Times New Roman" w:cs="Times New Roman"/>
        </w:rPr>
      </w:pPr>
    </w:p>
    <w:p w:rsidR="00E84365" w:rsidRDefault="00E84365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</w:t>
      </w:r>
      <w:r>
        <w:rPr>
          <w:rFonts w:ascii="Times New Roman" w:hAnsi="Times New Roman" w:cs="Times New Roman"/>
        </w:rPr>
        <w:tab/>
      </w:r>
      <w:r w:rsidR="00A32EEE" w:rsidRPr="00D63668">
        <w:rPr>
          <w:rFonts w:ascii="Times New Roman" w:hAnsi="Times New Roman" w:cs="Times New Roman"/>
          <w:b/>
          <w:color w:val="0070C0"/>
        </w:rPr>
        <w:t>*</w:t>
      </w:r>
      <w:r>
        <w:rPr>
          <w:rFonts w:ascii="Times New Roman" w:hAnsi="Times New Roman" w:cs="Times New Roman"/>
        </w:rPr>
        <w:t>determine where the vertex is</w:t>
      </w:r>
    </w:p>
    <w:p w:rsidR="00E84365" w:rsidRPr="00A32EEE" w:rsidRDefault="00E84365" w:rsidP="00E84365">
      <w:pPr>
        <w:rPr>
          <w:rFonts w:ascii="Times New Roman" w:hAnsi="Times New Roman" w:cs="Times New Roman"/>
        </w:rPr>
      </w:pPr>
    </w:p>
    <w:p w:rsidR="00A32EEE" w:rsidRDefault="00A32EEE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3:</w:t>
      </w:r>
      <w:r>
        <w:rPr>
          <w:rFonts w:ascii="Times New Roman" w:hAnsi="Times New Roman" w:cs="Times New Roman"/>
        </w:rPr>
        <w:tab/>
        <w:t>graph the function</w:t>
      </w:r>
    </w:p>
    <w:p w:rsidR="00A32EEE" w:rsidRDefault="00A32EEE" w:rsidP="00E84365">
      <w:pPr>
        <w:rPr>
          <w:rFonts w:ascii="Times New Roman" w:hAnsi="Times New Roman" w:cs="Times New Roman"/>
        </w:rPr>
      </w:pPr>
    </w:p>
    <w:p w:rsidR="00E84365" w:rsidRDefault="00A32EEE" w:rsidP="00E84365">
      <w:pPr>
        <w:rPr>
          <w:rFonts w:ascii="Times New Roman" w:hAnsi="Times New Roman" w:cs="Times New Roman"/>
        </w:rPr>
      </w:pPr>
      <w:r w:rsidRPr="00D63668">
        <w:rPr>
          <w:rFonts w:ascii="Times New Roman" w:hAnsi="Times New Roman" w:cs="Times New Roman"/>
          <w:b/>
          <w:color w:val="0070C0"/>
        </w:rPr>
        <w:t>*</w:t>
      </w:r>
      <w:r>
        <w:rPr>
          <w:rFonts w:ascii="Times New Roman" w:hAnsi="Times New Roman" w:cs="Times New Roman"/>
        </w:rPr>
        <w:t xml:space="preserve"> You can determine where the vertex is by looking at the table of values and see where </w:t>
      </w:r>
      <w:proofErr w:type="spellStart"/>
      <w:r w:rsidR="00D63668">
        <w:rPr>
          <w:rFonts w:ascii="Times New Roman" w:hAnsi="Times New Roman" w:cs="Times New Roman"/>
        </w:rPr>
        <w:t>the</w:t>
      </w:r>
      <w:proofErr w:type="spellEnd"/>
      <w:r w:rsidR="00D6366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f(x)</m:t>
        </m:r>
      </m:oMath>
      <w:r w:rsidR="00D63668">
        <w:rPr>
          <w:rFonts w:ascii="Times New Roman" w:hAnsi="Times New Roman" w:cs="Times New Roman"/>
        </w:rPr>
        <w:t xml:space="preserve"> values begin to turn.</w:t>
      </w:r>
    </w:p>
    <w:p w:rsidR="00A32EEE" w:rsidRDefault="00A32EEE" w:rsidP="00E84365">
      <w:pPr>
        <w:rPr>
          <w:rFonts w:ascii="Times New Roman" w:hAnsi="Times New Roman" w:cs="Times New Roman"/>
        </w:rPr>
      </w:pPr>
    </w:p>
    <w:p w:rsidR="00303F14" w:rsidRDefault="00303F14" w:rsidP="00E84365">
      <w:pPr>
        <w:rPr>
          <w:rFonts w:ascii="Times New Roman" w:hAnsi="Times New Roman" w:cs="Times New Roman"/>
        </w:rPr>
      </w:pPr>
    </w:p>
    <w:p w:rsidR="00211CF3" w:rsidRDefault="00211CF3" w:rsidP="00E84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2: Combining Translations</w:t>
      </w:r>
    </w:p>
    <w:p w:rsidR="00211CF3" w:rsidRDefault="00211CF3" w:rsidP="00E8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function</w:t>
      </w:r>
      <w:proofErr w:type="gramStart"/>
      <w:r>
        <w:rPr>
          <w:rFonts w:ascii="Times New Roman" w:hAnsi="Times New Roman" w:cs="Times New Roman"/>
        </w:rPr>
        <w:t xml:space="preserve">, </w:t>
      </w:r>
      <m:oMath>
        <w:proofErr w:type="gramEnd"/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x+2</m:t>
            </m:r>
          </m:e>
        </m:d>
        <m:r>
          <w:rPr>
            <w:rFonts w:ascii="Cambria Math" w:hAnsi="Cambria Math" w:cs="Times New Roman"/>
          </w:rPr>
          <m:t>+3</m:t>
        </m:r>
      </m:oMath>
      <w:r>
        <w:rPr>
          <w:rFonts w:ascii="Times New Roman" w:hAnsi="Times New Roman" w:cs="Times New Roman"/>
        </w:rPr>
        <w:t xml:space="preserve">, identify the: (a) vertex, (b) axis of symmetry, and (c) transformation from the parent function </w:t>
      </w:r>
      <m:oMath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>.</w:t>
      </w:r>
    </w:p>
    <w:p w:rsidR="00211CF3" w:rsidRDefault="00211CF3" w:rsidP="00E84365">
      <w:pPr>
        <w:rPr>
          <w:rFonts w:ascii="Times New Roman" w:hAnsi="Times New Roman" w:cs="Times New Roman"/>
        </w:rPr>
      </w:pPr>
    </w:p>
    <w:p w:rsidR="00A32EEE" w:rsidRPr="00211CF3" w:rsidRDefault="00211CF3" w:rsidP="00211CF3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vertex of this function is </w:t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(</m:t>
        </m:r>
        <m:r>
          <m:rPr>
            <m:sty m:val="bi"/>
          </m:rPr>
          <w:rPr>
            <w:rFonts w:ascii="Cambria Math" w:hAnsi="Cambria Math" w:cs="Times New Roman"/>
            <w:color w:val="FF0000"/>
          </w:rPr>
          <m:t>-</m:t>
        </m:r>
        <m:r>
          <m:rPr>
            <m:sty m:val="bi"/>
          </m:rPr>
          <w:rPr>
            <w:rFonts w:ascii="Cambria Math" w:hAnsi="Cambria Math" w:cs="Times New Roman"/>
            <w:color w:val="FF0000"/>
          </w:rPr>
          <m:t>2, 3)</m:t>
        </m:r>
      </m:oMath>
    </w:p>
    <w:p w:rsidR="00211CF3" w:rsidRDefault="00211CF3" w:rsidP="00211CF3">
      <w:pPr>
        <w:rPr>
          <w:rFonts w:ascii="Times New Roman" w:hAnsi="Times New Roman" w:cs="Times New Roman"/>
        </w:rPr>
      </w:pPr>
    </w:p>
    <w:p w:rsidR="00211CF3" w:rsidRDefault="00211CF3" w:rsidP="00211CF3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axis of symmetry is </w:t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x=-2</m:t>
        </m:r>
      </m:oMath>
      <w:r>
        <w:rPr>
          <w:rFonts w:ascii="Times New Roman" w:hAnsi="Times New Roman" w:cs="Times New Roman"/>
        </w:rPr>
        <w:t xml:space="preserve">; the value is the same as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-value from the vertex</w:t>
      </w:r>
    </w:p>
    <w:p w:rsidR="00211CF3" w:rsidRPr="00211CF3" w:rsidRDefault="00211CF3" w:rsidP="00211CF3">
      <w:pPr>
        <w:rPr>
          <w:rFonts w:ascii="Times New Roman" w:hAnsi="Times New Roman" w:cs="Times New Roman" w:hint="eastAsia"/>
        </w:rPr>
      </w:pPr>
    </w:p>
    <w:p w:rsidR="00211CF3" w:rsidRDefault="00211CF3" w:rsidP="00211CF3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parent function </w:t>
      </w:r>
      <m:oMath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 is </w:t>
      </w:r>
      <w:r w:rsidRPr="00211CF3">
        <w:rPr>
          <w:rFonts w:ascii="Times New Roman" w:hAnsi="Times New Roman" w:cs="Times New Roman"/>
          <w:b/>
          <w:color w:val="FF0000"/>
        </w:rPr>
        <w:t>translated left 2 units and up 3 units</w:t>
      </w:r>
      <w:r>
        <w:rPr>
          <w:rFonts w:ascii="Times New Roman" w:hAnsi="Times New Roman" w:cs="Times New Roman"/>
        </w:rPr>
        <w:t xml:space="preserve">. </w:t>
      </w:r>
    </w:p>
    <w:p w:rsidR="0079274A" w:rsidRDefault="0079274A" w:rsidP="0079274A">
      <w:pPr>
        <w:rPr>
          <w:rFonts w:ascii="Times New Roman" w:hAnsi="Times New Roman" w:cs="Times New Roman"/>
        </w:rPr>
      </w:pPr>
    </w:p>
    <w:p w:rsidR="00303F14" w:rsidRDefault="00303F14" w:rsidP="0079274A">
      <w:pPr>
        <w:rPr>
          <w:rFonts w:ascii="Times New Roman" w:hAnsi="Times New Roman" w:cs="Times New Roman"/>
        </w:rPr>
      </w:pPr>
    </w:p>
    <w:p w:rsidR="0079274A" w:rsidRPr="0079274A" w:rsidRDefault="0079274A" w:rsidP="00792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Vertical Stretch and Compression</w:t>
      </w:r>
      <w:r>
        <w:rPr>
          <w:rFonts w:ascii="Times New Roman" w:hAnsi="Times New Roman" w:cs="Times New Roman"/>
          <w:b/>
        </w:rPr>
        <w:t>:</w:t>
      </w:r>
    </w:p>
    <w:p w:rsidR="0079274A" w:rsidRDefault="0079274A" w:rsidP="00792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right branch of the graph of </w:t>
      </w:r>
      <m:oMath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 has a slope of 1. The graph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a&gt;0</m:t>
        </m:r>
      </m:oMath>
      <w:r>
        <w:rPr>
          <w:rFonts w:ascii="Times New Roman" w:hAnsi="Times New Roman" w:cs="Times New Roman"/>
        </w:rPr>
        <w:t xml:space="preserve">, is a stretch or compression of the graph of </w:t>
      </w:r>
      <m:oMath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. Its right branch has a slope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. The graph of </w:t>
      </w:r>
      <m:oMath>
        <m:r>
          <w:rPr>
            <w:rFonts w:ascii="Cambria Math" w:hAnsi="Cambria Math" w:cs="Times New Roman"/>
          </w:rPr>
          <m:t>y=-a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 is a reflection of </w:t>
      </w:r>
      <m:oMath>
        <m:r>
          <w:rPr>
            <w:rFonts w:ascii="Cambria Math" w:hAnsi="Cambria Math" w:cs="Times New Roman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-axis and its right branch has a slope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–a</m:t>
        </m:r>
      </m:oMath>
      <w:r>
        <w:rPr>
          <w:rFonts w:ascii="Times New Roman" w:hAnsi="Times New Roman" w:cs="Times New Roman"/>
        </w:rPr>
        <w:t>.</w:t>
      </w:r>
    </w:p>
    <w:p w:rsidR="0079274A" w:rsidRDefault="0079274A" w:rsidP="0079274A">
      <w:pPr>
        <w:rPr>
          <w:rFonts w:ascii="Times New Roman" w:hAnsi="Times New Roman" w:cs="Times New Roman"/>
        </w:rPr>
      </w:pPr>
    </w:p>
    <w:p w:rsidR="00FB585B" w:rsidRDefault="00FB585B" w:rsidP="007927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Vertical Stretch and Compression</w:t>
      </w:r>
    </w:p>
    <w:p w:rsidR="00FB585B" w:rsidRDefault="00303F14" w:rsidP="00303F14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213360</wp:posOffset>
            </wp:positionV>
            <wp:extent cx="3547110" cy="1310640"/>
            <wp:effectExtent l="19050" t="0" r="0" b="0"/>
            <wp:wrapTight wrapText="bothSides">
              <wp:wrapPolygon edited="0">
                <wp:start x="-116" y="0"/>
                <wp:lineTo x="-116" y="21349"/>
                <wp:lineTo x="21577" y="21349"/>
                <wp:lineTo x="21577" y="0"/>
                <wp:lineTo x="-116" y="0"/>
              </wp:wrapPolygon>
            </wp:wrapTight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85B">
        <w:rPr>
          <w:rFonts w:ascii="Times New Roman" w:hAnsi="Times New Roman" w:cs="Times New Roman"/>
        </w:rPr>
        <w:t xml:space="preserve">What is the graph </w:t>
      </w:r>
      <w:proofErr w:type="gramStart"/>
      <w:r w:rsidR="00FB585B"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="00FB585B">
        <w:rPr>
          <w:rFonts w:ascii="Times New Roman" w:hAnsi="Times New Roman" w:cs="Times New Roman"/>
        </w:rPr>
        <w:t>?</w:t>
      </w:r>
    </w:p>
    <w:p w:rsidR="00FB585B" w:rsidRDefault="00FB585B" w:rsidP="0079274A">
      <w:pPr>
        <w:rPr>
          <w:rFonts w:ascii="Times New Roman" w:hAnsi="Times New Roman" w:cs="Times New Roman"/>
        </w:rPr>
      </w:pPr>
    </w:p>
    <w:p w:rsidR="00FB585B" w:rsidRDefault="00FB585B" w:rsidP="00303F14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graph is a vertical compression of the graph of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hAnsi="Times New Roman" w:cs="Times New Roman"/>
        </w:rPr>
        <w:t xml:space="preserve"> by the factor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. Graph the right branch and use symmetry to graph the left branch. </w:t>
      </w:r>
    </w:p>
    <w:p w:rsidR="00303F14" w:rsidRDefault="00303F14" w:rsidP="0079274A">
      <w:pPr>
        <w:rPr>
          <w:rFonts w:ascii="Times New Roman" w:hAnsi="Times New Roman" w:cs="Times New Roman"/>
        </w:rPr>
      </w:pPr>
    </w:p>
    <w:p w:rsidR="00303F14" w:rsidRDefault="009D235D" w:rsidP="00792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can combine the equations for stretches and compressions with the equations for translation to write a general form for absolute value functions. </w:t>
      </w:r>
    </w:p>
    <w:p w:rsidR="009D235D" w:rsidRDefault="009D235D" w:rsidP="0079274A">
      <w:pPr>
        <w:rPr>
          <w:rFonts w:ascii="Times New Roman" w:hAnsi="Times New Roman" w:cs="Times New Roman"/>
        </w:rPr>
      </w:pPr>
    </w:p>
    <w:p w:rsidR="009D235D" w:rsidRDefault="009D235D" w:rsidP="009D23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21680" cy="1219200"/>
            <wp:effectExtent l="19050" t="0" r="7620" b="0"/>
            <wp:docPr id="8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5D" w:rsidRDefault="009D235D" w:rsidP="009D235D">
      <w:pPr>
        <w:rPr>
          <w:rFonts w:ascii="Times New Roman" w:hAnsi="Times New Roman" w:cs="Times New Roman"/>
        </w:rPr>
      </w:pPr>
    </w:p>
    <w:p w:rsidR="009D235D" w:rsidRDefault="009D235D" w:rsidP="009D23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4: Writing an Absolute Value Function</w:t>
      </w:r>
    </w:p>
    <w:p w:rsidR="009D235D" w:rsidRDefault="009D235D" w:rsidP="009D2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equation of the absolute value function? </w:t>
      </w:r>
    </w:p>
    <w:p w:rsidR="009D235D" w:rsidRDefault="009D235D" w:rsidP="009D235D">
      <w:pPr>
        <w:spacing w:beforeLines="50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21180" cy="647700"/>
            <wp:effectExtent l="19050" t="0" r="762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5D" w:rsidRPr="00500760" w:rsidRDefault="009D235D" w:rsidP="009D235D">
      <w:pPr>
        <w:rPr>
          <w:rFonts w:ascii="Times New Roman" w:hAnsi="Times New Roman" w:cs="Times New Roman"/>
          <w:b/>
        </w:rPr>
      </w:pPr>
      <w:r w:rsidRPr="00500760">
        <w:rPr>
          <w:rFonts w:ascii="Times New Roman" w:hAnsi="Times New Roman" w:cs="Times New Roman"/>
          <w:b/>
        </w:rPr>
        <w:t xml:space="preserve">Step 1: </w:t>
      </w:r>
      <w:r w:rsidRPr="00500760">
        <w:rPr>
          <w:rFonts w:ascii="Times New Roman" w:hAnsi="Times New Roman" w:cs="Times New Roman"/>
          <w:b/>
        </w:rPr>
        <w:tab/>
        <w:t>Identify the vertex.</w:t>
      </w:r>
    </w:p>
    <w:p w:rsidR="00500760" w:rsidRDefault="009D235D" w:rsidP="009D2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235D" w:rsidRPr="009D235D" w:rsidRDefault="009D235D" w:rsidP="00500760">
      <w:pPr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vertex is </w:t>
      </w:r>
      <w:proofErr w:type="gramStart"/>
      <w:r>
        <w:rPr>
          <w:rFonts w:ascii="Times New Roman" w:hAnsi="Times New Roman" w:cs="Times New Roman"/>
        </w:rPr>
        <w:t xml:space="preserve">at </w:t>
      </w:r>
      <m:oMath>
        <w:proofErr w:type="gramEnd"/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</w:rPr>
          <m:t>-1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, so </w:t>
      </w:r>
      <m:oMath>
        <m:r>
          <w:rPr>
            <w:rFonts w:ascii="Cambria Math" w:hAnsi="Cambria Math" w:cs="Times New Roman"/>
          </w:rPr>
          <m:t>h=</m:t>
        </m:r>
        <m:r>
          <w:rPr>
            <w:rFonts w:ascii="Cambria Math" w:hAnsi="Cambria Math" w:cs="Times New Roman"/>
          </w:rPr>
          <m:t>2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k=</m:t>
        </m:r>
        <m:r>
          <w:rPr>
            <w:rFonts w:ascii="Cambria Math" w:hAnsi="Cambria Math" w:cs="Times New Roman"/>
          </w:rPr>
          <m:t>-1</m:t>
        </m:r>
      </m:oMath>
      <w:r>
        <w:rPr>
          <w:rFonts w:ascii="Times New Roman" w:hAnsi="Times New Roman" w:cs="Times New Roman"/>
        </w:rPr>
        <w:t>.</w:t>
      </w:r>
    </w:p>
    <w:p w:rsidR="009D235D" w:rsidRPr="009D235D" w:rsidRDefault="009D235D" w:rsidP="009D235D">
      <w:pPr>
        <w:rPr>
          <w:rFonts w:ascii="Times New Roman" w:hAnsi="Times New Roman" w:cs="Times New Roman"/>
        </w:rPr>
      </w:pPr>
    </w:p>
    <w:p w:rsidR="009D235D" w:rsidRPr="00500760" w:rsidRDefault="009D235D" w:rsidP="009D235D">
      <w:pPr>
        <w:rPr>
          <w:rFonts w:ascii="Times New Roman" w:hAnsi="Times New Roman" w:cs="Times New Roman"/>
          <w:b/>
        </w:rPr>
      </w:pPr>
      <w:r w:rsidRPr="00500760">
        <w:rPr>
          <w:rFonts w:ascii="Times New Roman" w:hAnsi="Times New Roman" w:cs="Times New Roman"/>
          <w:b/>
        </w:rPr>
        <w:t xml:space="preserve">Step 2: </w:t>
      </w:r>
      <w:r w:rsidRPr="00500760">
        <w:rPr>
          <w:rFonts w:ascii="Times New Roman" w:hAnsi="Times New Roman" w:cs="Times New Roman"/>
          <w:b/>
        </w:rPr>
        <w:tab/>
      </w:r>
      <w:proofErr w:type="gramStart"/>
      <w:r w:rsidRPr="00500760">
        <w:rPr>
          <w:rFonts w:ascii="Times New Roman" w:hAnsi="Times New Roman" w:cs="Times New Roman"/>
          <w:b/>
        </w:rPr>
        <w:t xml:space="preserve">Identify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500760">
        <w:rPr>
          <w:rFonts w:ascii="Times New Roman" w:hAnsi="Times New Roman" w:cs="Times New Roman"/>
          <w:b/>
        </w:rPr>
        <w:t>.</w:t>
      </w:r>
    </w:p>
    <w:p w:rsidR="00500760" w:rsidRDefault="009D235D" w:rsidP="00500760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235D" w:rsidRDefault="009D235D" w:rsidP="00500760">
      <w:pPr>
        <w:adjustRightInd w:val="0"/>
        <w:snapToGrid w:val="0"/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slope of the branch to the right of the vertex </w:t>
      </w:r>
      <w:proofErr w:type="gramStart"/>
      <w:r>
        <w:rPr>
          <w:rFonts w:ascii="Times New Roman" w:hAnsi="Times New Roman" w:cs="Times New Roman"/>
        </w:rPr>
        <w:t xml:space="preserve">is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</w:rPr>
        <w:t xml:space="preserve">, so </w:t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500760">
        <w:rPr>
          <w:rFonts w:ascii="Times New Roman" w:hAnsi="Times New Roman" w:cs="Times New Roman"/>
        </w:rPr>
        <w:t xml:space="preserve">. </w:t>
      </w:r>
    </w:p>
    <w:p w:rsidR="009D235D" w:rsidRDefault="009D235D" w:rsidP="009D235D">
      <w:pPr>
        <w:rPr>
          <w:rFonts w:ascii="Times New Roman" w:hAnsi="Times New Roman" w:cs="Times New Roman"/>
        </w:rPr>
      </w:pPr>
    </w:p>
    <w:p w:rsidR="009D235D" w:rsidRPr="00500760" w:rsidRDefault="009D235D" w:rsidP="009D235D">
      <w:pPr>
        <w:rPr>
          <w:rFonts w:ascii="Times New Roman" w:hAnsi="Times New Roman" w:cs="Times New Roman"/>
          <w:b/>
        </w:rPr>
      </w:pPr>
      <w:r w:rsidRPr="00500760">
        <w:rPr>
          <w:rFonts w:ascii="Times New Roman" w:hAnsi="Times New Roman" w:cs="Times New Roman"/>
          <w:b/>
        </w:rPr>
        <w:t xml:space="preserve">Step 3: </w:t>
      </w:r>
      <w:r w:rsidRPr="00500760">
        <w:rPr>
          <w:rFonts w:ascii="Times New Roman" w:hAnsi="Times New Roman" w:cs="Times New Roman"/>
          <w:b/>
        </w:rPr>
        <w:tab/>
        <w:t>Write the equation</w:t>
      </w:r>
      <w:r w:rsidR="00500760" w:rsidRPr="00500760">
        <w:rPr>
          <w:rFonts w:ascii="Times New Roman" w:hAnsi="Times New Roman" w:cs="Times New Roman"/>
          <w:b/>
        </w:rPr>
        <w:t>.</w:t>
      </w:r>
    </w:p>
    <w:p w:rsidR="00500760" w:rsidRPr="00500760" w:rsidRDefault="00500760" w:rsidP="009D235D">
      <w:pPr>
        <w:rPr>
          <w:rFonts w:ascii="Times New Roman" w:hAnsi="Times New Roman" w:cs="Times New Roman"/>
          <w:b/>
        </w:rPr>
      </w:pPr>
      <w:r w:rsidRPr="00500760">
        <w:rPr>
          <w:rFonts w:ascii="Times New Roman" w:hAnsi="Times New Roman" w:cs="Times New Roman"/>
          <w:b/>
        </w:rPr>
        <w:tab/>
      </w:r>
      <w:r w:rsidRPr="00500760">
        <w:rPr>
          <w:rFonts w:ascii="Times New Roman" w:hAnsi="Times New Roman" w:cs="Times New Roman"/>
          <w:b/>
        </w:rPr>
        <w:tab/>
        <w:t xml:space="preserve">Substitute the values </w:t>
      </w:r>
      <w:proofErr w:type="gramStart"/>
      <w:r w:rsidRPr="00500760">
        <w:rPr>
          <w:rFonts w:ascii="Times New Roman" w:hAnsi="Times New Roman" w:cs="Times New Roman"/>
          <w:b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500760">
        <w:rPr>
          <w:rFonts w:ascii="Times New Roman" w:hAnsi="Times New Roman" w:cs="Times New Roman"/>
          <w:b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</w:rPr>
          <m:t>h</m:t>
        </m:r>
      </m:oMath>
      <w:r w:rsidRPr="00500760">
        <w:rPr>
          <w:rFonts w:ascii="Times New Roman" w:hAnsi="Times New Roman" w:cs="Times New Roman"/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 w:cs="Times New Roman"/>
          </w:rPr>
          <m:t>k</m:t>
        </m:r>
      </m:oMath>
      <w:r w:rsidRPr="00500760">
        <w:rPr>
          <w:rFonts w:ascii="Times New Roman" w:hAnsi="Times New Roman" w:cs="Times New Roman"/>
          <w:b/>
        </w:rPr>
        <w:t xml:space="preserve"> into the general form </w:t>
      </w:r>
      <m:oMath>
        <m:r>
          <m:rPr>
            <m:sty m:val="bi"/>
          </m:rPr>
          <w:rPr>
            <w:rFonts w:ascii="Cambria Math" w:hAnsi="Cambria Math" w:cs="Times New Roman"/>
          </w:rPr>
          <m:t>y=a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x-h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+k</m:t>
        </m:r>
      </m:oMath>
      <w:r w:rsidRPr="00500760">
        <w:rPr>
          <w:rFonts w:ascii="Times New Roman" w:hAnsi="Times New Roman" w:cs="Times New Roman"/>
          <w:b/>
        </w:rPr>
        <w:t>.</w:t>
      </w:r>
    </w:p>
    <w:p w:rsidR="00500760" w:rsidRDefault="00500760" w:rsidP="00500760">
      <w:pPr>
        <w:adjustRightInd w:val="0"/>
        <w:snapToGrid w:val="0"/>
        <w:ind w:left="482" w:firstLine="482"/>
        <w:rPr>
          <w:rFonts w:ascii="Times New Roman" w:hAnsi="Times New Roman" w:cs="Times New Roman"/>
        </w:rPr>
      </w:pPr>
    </w:p>
    <w:p w:rsidR="00500760" w:rsidRPr="00500760" w:rsidRDefault="00500760" w:rsidP="00500760">
      <w:pPr>
        <w:adjustRightInd w:val="0"/>
        <w:snapToGrid w:val="0"/>
        <w:ind w:left="482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equation that describes the graph </w:t>
      </w:r>
      <w:proofErr w:type="gramStart"/>
      <w:r>
        <w:rPr>
          <w:rFonts w:ascii="Times New Roman" w:hAnsi="Times New Roman" w:cs="Times New Roman"/>
        </w:rPr>
        <w:t xml:space="preserve">is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color w:val="FF0000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x-2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FF0000"/>
          </w:rPr>
          <m:t>-1</m:t>
        </m:r>
      </m:oMath>
      <w:r>
        <w:rPr>
          <w:rFonts w:ascii="Times New Roman" w:hAnsi="Times New Roman" w:cs="Times New Roman"/>
        </w:rPr>
        <w:t>.</w:t>
      </w:r>
    </w:p>
    <w:sectPr w:rsidR="00500760" w:rsidRPr="00500760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BB" w:rsidRDefault="008F51BB" w:rsidP="009D52BF">
      <w:r>
        <w:separator/>
      </w:r>
    </w:p>
  </w:endnote>
  <w:endnote w:type="continuationSeparator" w:id="0">
    <w:p w:rsidR="008F51BB" w:rsidRDefault="008F51BB" w:rsidP="009D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BB" w:rsidRDefault="008F51BB" w:rsidP="009D52BF">
      <w:r>
        <w:separator/>
      </w:r>
    </w:p>
  </w:footnote>
  <w:footnote w:type="continuationSeparator" w:id="0">
    <w:p w:rsidR="008F51BB" w:rsidRDefault="008F51BB" w:rsidP="009D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668E"/>
    <w:multiLevelType w:val="hybridMultilevel"/>
    <w:tmpl w:val="CB46C4E4"/>
    <w:lvl w:ilvl="0" w:tplc="1110ED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8BE"/>
    <w:rsid w:val="00211CF3"/>
    <w:rsid w:val="0022676A"/>
    <w:rsid w:val="00303F14"/>
    <w:rsid w:val="003628BE"/>
    <w:rsid w:val="00500760"/>
    <w:rsid w:val="005375CE"/>
    <w:rsid w:val="00605478"/>
    <w:rsid w:val="0079274A"/>
    <w:rsid w:val="008F51BB"/>
    <w:rsid w:val="009C4223"/>
    <w:rsid w:val="009D235D"/>
    <w:rsid w:val="009D52BF"/>
    <w:rsid w:val="00A32EEE"/>
    <w:rsid w:val="00C539E0"/>
    <w:rsid w:val="00CE72F7"/>
    <w:rsid w:val="00D63668"/>
    <w:rsid w:val="00E208A2"/>
    <w:rsid w:val="00E84365"/>
    <w:rsid w:val="00FB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8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628BE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9D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52B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52BF"/>
    <w:rPr>
      <w:sz w:val="20"/>
      <w:szCs w:val="20"/>
    </w:rPr>
  </w:style>
  <w:style w:type="paragraph" w:styleId="aa">
    <w:name w:val="List Paragraph"/>
    <w:basedOn w:val="a"/>
    <w:uiPriority w:val="34"/>
    <w:qFormat/>
    <w:rsid w:val="00A32EE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5</cp:revision>
  <dcterms:created xsi:type="dcterms:W3CDTF">2012-08-10T11:19:00Z</dcterms:created>
  <dcterms:modified xsi:type="dcterms:W3CDTF">2012-08-30T05:25:00Z</dcterms:modified>
</cp:coreProperties>
</file>